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FB38" w14:textId="780754DC" w:rsidR="00802815" w:rsidRDefault="007D4E1A" w:rsidP="007D4E1A">
      <w:pPr>
        <w:jc w:val="center"/>
        <w:rPr>
          <w:rFonts w:ascii="Times New Roman" w:hAnsi="Times New Roman" w:cs="Times New Roman"/>
          <w:sz w:val="28"/>
          <w:szCs w:val="28"/>
        </w:rPr>
      </w:pPr>
      <w:r w:rsidRPr="007D4E1A">
        <w:rPr>
          <w:rFonts w:ascii="Times New Roman" w:hAnsi="Times New Roman" w:cs="Times New Roman"/>
          <w:sz w:val="28"/>
          <w:szCs w:val="28"/>
        </w:rPr>
        <w:t>Plan postępowań przetargowych Domu Pomocy Społecznej w Nowej Wsi na rok 2026.</w:t>
      </w:r>
    </w:p>
    <w:p w14:paraId="734ED44F" w14:textId="77777777" w:rsidR="007D4E1A" w:rsidRDefault="007D4E1A" w:rsidP="007D4E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2"/>
        <w:gridCol w:w="1664"/>
        <w:gridCol w:w="3032"/>
        <w:gridCol w:w="2649"/>
        <w:gridCol w:w="2084"/>
        <w:gridCol w:w="2123"/>
      </w:tblGrid>
      <w:tr w:rsidR="007D4E1A" w14:paraId="796C957E" w14:textId="27C04564" w:rsidTr="007D4E1A">
        <w:tc>
          <w:tcPr>
            <w:tcW w:w="2442" w:type="dxa"/>
            <w:shd w:val="clear" w:color="auto" w:fill="FFFFFF"/>
            <w:vAlign w:val="center"/>
          </w:tcPr>
          <w:p w14:paraId="73FD862C" w14:textId="5043A525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Rodzaj Zamówienia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60113FAB" w14:textId="3CC8D8CB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Pozycja Planu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10C45C5D" w14:textId="1000ACA2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Przedmiot Zamówienia</w:t>
            </w:r>
          </w:p>
        </w:tc>
        <w:tc>
          <w:tcPr>
            <w:tcW w:w="2649" w:type="dxa"/>
            <w:shd w:val="clear" w:color="auto" w:fill="FFFFFF"/>
            <w:vAlign w:val="center"/>
          </w:tcPr>
          <w:p w14:paraId="58181C13" w14:textId="5791DB47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Przewidywany Tryb/Procedura Zamówienia</w:t>
            </w:r>
          </w:p>
        </w:tc>
        <w:tc>
          <w:tcPr>
            <w:tcW w:w="2084" w:type="dxa"/>
            <w:shd w:val="clear" w:color="auto" w:fill="FFFFFF"/>
            <w:vAlign w:val="center"/>
          </w:tcPr>
          <w:p w14:paraId="46C47295" w14:textId="4831B140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Orientacyjna Wartość Zamówienia</w:t>
            </w:r>
          </w:p>
        </w:tc>
        <w:tc>
          <w:tcPr>
            <w:tcW w:w="2123" w:type="dxa"/>
            <w:shd w:val="clear" w:color="auto" w:fill="FFFFFF"/>
          </w:tcPr>
          <w:p w14:paraId="1632E140" w14:textId="351B851D" w:rsidR="007D4E1A" w:rsidRPr="007D4E1A" w:rsidRDefault="007D4E1A" w:rsidP="007D4E1A">
            <w:pPr>
              <w:jc w:val="center"/>
              <w:rPr>
                <w:rFonts w:ascii="Times New Roman" w:eastAsia="Times New Roman" w:hAnsi="Times New Roman" w:cs="Times New Roman"/>
                <w:caps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D4E1A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Termin Wszczęcia Postępowania</w:t>
            </w:r>
          </w:p>
        </w:tc>
      </w:tr>
      <w:tr w:rsidR="007D4E1A" w14:paraId="07FDC150" w14:textId="38F81883" w:rsidTr="007D4E1A">
        <w:tc>
          <w:tcPr>
            <w:tcW w:w="2442" w:type="dxa"/>
            <w:shd w:val="clear" w:color="auto" w:fill="FFFFFF"/>
            <w:vAlign w:val="center"/>
          </w:tcPr>
          <w:p w14:paraId="55AFFB08" w14:textId="5020800D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1A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Roboty b</w:t>
            </w: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udowlane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5B3E5046" w14:textId="6D34527A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 </w:t>
            </w: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1.1.1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009A7CA1" w14:textId="63B67831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 </w:t>
            </w: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Renowacja zabytkowego Dworu Drewnianego położonego w Nowej Wsi – prace restauratorskie</w:t>
            </w:r>
          </w:p>
        </w:tc>
        <w:tc>
          <w:tcPr>
            <w:tcW w:w="2649" w:type="dxa"/>
            <w:shd w:val="clear" w:color="auto" w:fill="FFFFFF"/>
            <w:vAlign w:val="center"/>
          </w:tcPr>
          <w:p w14:paraId="41ABCEE1" w14:textId="6A2DE822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 </w:t>
            </w: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Zamówienie udzielane jest w trybie podstawowym na podstawie: - art. 275 pkt 1 ustawy</w:t>
            </w:r>
          </w:p>
        </w:tc>
        <w:tc>
          <w:tcPr>
            <w:tcW w:w="2084" w:type="dxa"/>
            <w:shd w:val="clear" w:color="auto" w:fill="FFFFFF"/>
            <w:vAlign w:val="center"/>
          </w:tcPr>
          <w:p w14:paraId="23D6F18F" w14:textId="597CE8E0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 </w:t>
            </w: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500 000,00 zł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20D11F46" w14:textId="222E5741" w:rsidR="007D4E1A" w:rsidRPr="007D4E1A" w:rsidRDefault="007D4E1A" w:rsidP="007D4E1A">
            <w:pPr>
              <w:jc w:val="center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</w:pPr>
            <w:r w:rsidRPr="007D4E1A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I KWARTAŁ  2026</w:t>
            </w:r>
          </w:p>
        </w:tc>
      </w:tr>
      <w:tr w:rsidR="007D4E1A" w14:paraId="2EA577D0" w14:textId="11A9976D" w:rsidTr="007D4E1A">
        <w:tc>
          <w:tcPr>
            <w:tcW w:w="2442" w:type="dxa"/>
            <w:shd w:val="clear" w:color="auto" w:fill="F8F8F8"/>
            <w:vAlign w:val="center"/>
          </w:tcPr>
          <w:p w14:paraId="2CEDBCAE" w14:textId="0B4CF71A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 </w:t>
            </w: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Dostawy</w:t>
            </w:r>
          </w:p>
        </w:tc>
        <w:tc>
          <w:tcPr>
            <w:tcW w:w="1664" w:type="dxa"/>
            <w:shd w:val="clear" w:color="auto" w:fill="F8F8F8"/>
            <w:vAlign w:val="center"/>
          </w:tcPr>
          <w:p w14:paraId="376C35E7" w14:textId="22B05FC3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 </w:t>
            </w: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1.2.1</w:t>
            </w:r>
          </w:p>
        </w:tc>
        <w:tc>
          <w:tcPr>
            <w:tcW w:w="3032" w:type="dxa"/>
            <w:shd w:val="clear" w:color="auto" w:fill="F8F8F8"/>
            <w:vAlign w:val="center"/>
          </w:tcPr>
          <w:p w14:paraId="4D5CBED3" w14:textId="7E2F559C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 </w:t>
            </w: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 xml:space="preserve">Dostawa </w:t>
            </w:r>
            <w:proofErr w:type="spellStart"/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pelletu</w:t>
            </w:r>
            <w:proofErr w:type="spellEnd"/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 xml:space="preserve"> drzewnego do Domu Pomocy Społecznej w Nowej Wsi</w:t>
            </w:r>
          </w:p>
        </w:tc>
        <w:tc>
          <w:tcPr>
            <w:tcW w:w="2649" w:type="dxa"/>
            <w:shd w:val="clear" w:color="auto" w:fill="F8F8F8"/>
            <w:vAlign w:val="center"/>
          </w:tcPr>
          <w:p w14:paraId="7A1191AB" w14:textId="78F44C23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 </w:t>
            </w: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Zamówienie udzielane jest w trybie podstawowym na podstawie: - art. 275 pkt 1 ustawy</w:t>
            </w:r>
          </w:p>
        </w:tc>
        <w:tc>
          <w:tcPr>
            <w:tcW w:w="2084" w:type="dxa"/>
            <w:shd w:val="clear" w:color="auto" w:fill="F8F8F8"/>
            <w:vAlign w:val="center"/>
          </w:tcPr>
          <w:p w14:paraId="598717B6" w14:textId="27FEBB88" w:rsidR="007D4E1A" w:rsidRPr="007D4E1A" w:rsidRDefault="007D4E1A" w:rsidP="007D4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 </w:t>
            </w:r>
            <w:r w:rsidRPr="004305E4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lang w:eastAsia="pl-PL"/>
                <w14:ligatures w14:val="none"/>
              </w:rPr>
              <w:t>300 000,00 zł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3222DFA7" w14:textId="7661D4D1" w:rsidR="007D4E1A" w:rsidRPr="007D4E1A" w:rsidRDefault="007D4E1A" w:rsidP="007D4E1A">
            <w:pPr>
              <w:jc w:val="center"/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</w:pPr>
            <w:r w:rsidRPr="007D4E1A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I</w:t>
            </w:r>
            <w:r w:rsidRPr="007D4E1A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 xml:space="preserve">II </w:t>
            </w:r>
            <w:r w:rsidRPr="007D4E1A">
              <w:rPr>
                <w:rFonts w:ascii="Times New Roman" w:eastAsia="Times New Roman" w:hAnsi="Times New Roman" w:cs="Times New Roman"/>
                <w:color w:val="4A4A4A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KWARTAŁ 2026</w:t>
            </w:r>
          </w:p>
        </w:tc>
      </w:tr>
    </w:tbl>
    <w:p w14:paraId="27916CD5" w14:textId="77777777" w:rsidR="007D4E1A" w:rsidRPr="007D4E1A" w:rsidRDefault="007D4E1A" w:rsidP="007D4E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4E1A" w:rsidRPr="007D4E1A" w:rsidSect="007D4E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1A"/>
    <w:rsid w:val="00493BE3"/>
    <w:rsid w:val="00560475"/>
    <w:rsid w:val="007D4E1A"/>
    <w:rsid w:val="00802815"/>
    <w:rsid w:val="00D7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0464"/>
  <w15:chartTrackingRefBased/>
  <w15:docId w15:val="{384E1B36-9A68-4167-A355-B7CB9361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E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E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E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E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E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E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E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E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E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E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E1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D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POMOCY SPOŁECZNEJ NOWA WIEŚ</dc:creator>
  <cp:keywords/>
  <dc:description/>
  <cp:lastModifiedBy>DOM POMOCY SPOŁECZNEJ NOWA WIEŚ</cp:lastModifiedBy>
  <cp:revision>1</cp:revision>
  <dcterms:created xsi:type="dcterms:W3CDTF">2026-01-07T08:54:00Z</dcterms:created>
  <dcterms:modified xsi:type="dcterms:W3CDTF">2026-01-07T09:05:00Z</dcterms:modified>
</cp:coreProperties>
</file>